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F098A" w14:textId="4FEA09F1" w:rsidR="00514DC9" w:rsidRDefault="00514DC9" w:rsidP="00514DC9">
      <w:r w:rsidRPr="00273F5C">
        <w:rPr>
          <w:b/>
          <w:bCs/>
          <w:u w:val="single"/>
        </w:rPr>
        <w:t>Coun</w:t>
      </w:r>
      <w:r>
        <w:rPr>
          <w:b/>
          <w:bCs/>
          <w:u w:val="single"/>
        </w:rPr>
        <w:t>c</w:t>
      </w:r>
      <w:r w:rsidRPr="00273F5C">
        <w:rPr>
          <w:b/>
          <w:bCs/>
          <w:u w:val="single"/>
        </w:rPr>
        <w:t>il Meeting</w:t>
      </w:r>
      <w:r>
        <w:t xml:space="preserve"> </w:t>
      </w:r>
      <w:r w:rsidR="00342353">
        <w:t>10/</w:t>
      </w:r>
      <w:r w:rsidR="00E40EBA">
        <w:t>21</w:t>
      </w:r>
      <w:r w:rsidR="00342353">
        <w:t>/2024</w:t>
      </w:r>
    </w:p>
    <w:p w14:paraId="196DD7FD" w14:textId="77777777" w:rsidR="00514DC9" w:rsidRDefault="00514DC9" w:rsidP="00514DC9">
      <w:r>
        <w:t>Minutes taken by Emily Bessette, City Clerk</w:t>
      </w:r>
    </w:p>
    <w:p w14:paraId="2603CB1F" w14:textId="1EE78A54" w:rsidR="00514DC9" w:rsidRDefault="00514DC9" w:rsidP="00514DC9">
      <w:r w:rsidRPr="005008FA">
        <w:rPr>
          <w:b/>
          <w:bCs/>
          <w:u w:val="single"/>
        </w:rPr>
        <w:t>Meeting Time</w:t>
      </w:r>
      <w:r>
        <w:t>: 7:00 PM</w:t>
      </w:r>
      <w:r>
        <w:tab/>
      </w:r>
      <w:r>
        <w:tab/>
      </w:r>
    </w:p>
    <w:p w14:paraId="7A941F4D" w14:textId="608C3E09" w:rsidR="00514DC9" w:rsidRDefault="00514DC9" w:rsidP="00E40EBA">
      <w:pPr>
        <w:spacing w:after="0"/>
      </w:pPr>
      <w:r>
        <w:t xml:space="preserve">Presiding Officer: </w:t>
      </w:r>
      <w:r w:rsidR="002105FD">
        <w:t xml:space="preserve">Mayor DaPrato </w:t>
      </w:r>
    </w:p>
    <w:p w14:paraId="49C8F768" w14:textId="77777777" w:rsidR="002105FD" w:rsidRDefault="002105FD" w:rsidP="002105FD">
      <w:pPr>
        <w:spacing w:after="0"/>
        <w:ind w:left="720" w:firstLine="720"/>
      </w:pPr>
    </w:p>
    <w:p w14:paraId="1F81D246" w14:textId="4DB7841E" w:rsidR="00514DC9" w:rsidRDefault="00514DC9" w:rsidP="00514DC9">
      <w:r>
        <w:t>Council Present: Kevin Seals, Ronald Moeller</w:t>
      </w:r>
      <w:r w:rsidR="00F354E3">
        <w:t>, Chad Moore</w:t>
      </w:r>
    </w:p>
    <w:p w14:paraId="526C804D" w14:textId="0166FC75" w:rsidR="00514DC9" w:rsidRDefault="00514DC9" w:rsidP="00514DC9">
      <w:r>
        <w:t xml:space="preserve">Council Absent: </w:t>
      </w:r>
      <w:r w:rsidR="00E40EBA">
        <w:t>Kaitlyn Ball, Cheryl Lister</w:t>
      </w:r>
    </w:p>
    <w:p w14:paraId="2782DEA5" w14:textId="740D73C5" w:rsidR="00514DC9" w:rsidRDefault="00514DC9" w:rsidP="00514DC9">
      <w:r>
        <w:t xml:space="preserve">Attorney Barnes: </w:t>
      </w:r>
      <w:r w:rsidR="00F354E3">
        <w:t>Present</w:t>
      </w:r>
    </w:p>
    <w:p w14:paraId="62A41D28" w14:textId="7E56281A" w:rsidR="00514DC9" w:rsidRDefault="00514DC9" w:rsidP="00514DC9">
      <w:r>
        <w:t xml:space="preserve">Employees: Shannon Seals, Emily Bessette, </w:t>
      </w:r>
      <w:r w:rsidR="00342353">
        <w:t>Dustin Bretsnyder</w:t>
      </w:r>
      <w:r w:rsidR="00F15644">
        <w:t>, Dillon Fleming</w:t>
      </w:r>
    </w:p>
    <w:p w14:paraId="4CFF70BB" w14:textId="2ABAA84A" w:rsidR="00514DC9" w:rsidRDefault="00514DC9" w:rsidP="00514DC9">
      <w:r>
        <w:t xml:space="preserve">Visitors: </w:t>
      </w:r>
      <w:r w:rsidR="00F354E3">
        <w:t>Per Registry</w:t>
      </w:r>
    </w:p>
    <w:p w14:paraId="7E9490AB" w14:textId="77777777" w:rsidR="00514DC9" w:rsidRPr="003279C9" w:rsidRDefault="00514DC9" w:rsidP="00514DC9">
      <w:pPr>
        <w:rPr>
          <w:b/>
          <w:bCs/>
          <w:u w:val="single"/>
        </w:rPr>
      </w:pPr>
      <w:r w:rsidRPr="003279C9">
        <w:rPr>
          <w:b/>
          <w:bCs/>
          <w:u w:val="single"/>
        </w:rPr>
        <w:t>Call to Order</w:t>
      </w:r>
    </w:p>
    <w:p w14:paraId="247EEF0D" w14:textId="0D0A4157" w:rsidR="00514DC9" w:rsidRDefault="00514DC9" w:rsidP="00514DC9">
      <w:r>
        <w:t xml:space="preserve">The meeting was called to order at 7:00pm by </w:t>
      </w:r>
      <w:r w:rsidR="00E40EBA">
        <w:t>Mayor DaPrato</w:t>
      </w:r>
    </w:p>
    <w:p w14:paraId="5525AEE5" w14:textId="77777777" w:rsidR="00AB07E2" w:rsidRPr="0018782E" w:rsidRDefault="00AB07E2" w:rsidP="00AB07E2">
      <w:pPr>
        <w:rPr>
          <w:b/>
          <w:bCs/>
          <w:u w:val="single"/>
        </w:rPr>
      </w:pPr>
      <w:r w:rsidRPr="0018782E">
        <w:rPr>
          <w:b/>
          <w:bCs/>
          <w:u w:val="single"/>
        </w:rPr>
        <w:t>Approval of the minutes</w:t>
      </w:r>
    </w:p>
    <w:p w14:paraId="7563E3CF" w14:textId="52546BCE" w:rsidR="00587BBC" w:rsidRPr="005928C3" w:rsidRDefault="00AB07E2" w:rsidP="00342353">
      <w:r>
        <w:t xml:space="preserve">Motion by </w:t>
      </w:r>
      <w:r w:rsidR="00E40EBA">
        <w:t>K. Seals</w:t>
      </w:r>
      <w:r w:rsidR="00342353">
        <w:t xml:space="preserve"> to approve the minutes for </w:t>
      </w:r>
      <w:r w:rsidR="00E40EBA">
        <w:t>10/7/2024</w:t>
      </w:r>
      <w:r w:rsidR="00342353">
        <w:t xml:space="preserve"> </w:t>
      </w:r>
      <w:r w:rsidR="00E40EBA">
        <w:t>with</w:t>
      </w:r>
      <w:r w:rsidR="00342353">
        <w:t xml:space="preserve"> </w:t>
      </w:r>
      <w:r w:rsidR="009A35D9">
        <w:t>corrections</w:t>
      </w:r>
      <w:r w:rsidR="00342353">
        <w:t>, 2</w:t>
      </w:r>
      <w:r w:rsidR="00342353" w:rsidRPr="00342353">
        <w:rPr>
          <w:vertAlign w:val="superscript"/>
        </w:rPr>
        <w:t>nd</w:t>
      </w:r>
      <w:r w:rsidR="00342353">
        <w:t xml:space="preserve"> by </w:t>
      </w:r>
      <w:r w:rsidR="00E40EBA">
        <w:t>Moeller</w:t>
      </w:r>
      <w:r w:rsidR="00342353">
        <w:t xml:space="preserve">, motion carried. </w:t>
      </w:r>
    </w:p>
    <w:p w14:paraId="0BB71684" w14:textId="7BAD88EA" w:rsidR="00F354E3" w:rsidRDefault="00E40EBA" w:rsidP="00514DC9">
      <w:pPr>
        <w:rPr>
          <w:b/>
          <w:bCs/>
          <w:u w:val="single"/>
        </w:rPr>
      </w:pPr>
      <w:r>
        <w:rPr>
          <w:b/>
          <w:bCs/>
          <w:u w:val="single"/>
        </w:rPr>
        <w:t>Zoning</w:t>
      </w:r>
    </w:p>
    <w:p w14:paraId="066955BB" w14:textId="35B949AF" w:rsidR="00514DC9" w:rsidRPr="008913A5" w:rsidRDefault="00E40EBA" w:rsidP="00514DC9">
      <w:r>
        <w:t>Shed permit for Anthony DaPrato. Motion by K. Seals to allow DaPrato to add an addition shed per diagram on zoning permit, 2</w:t>
      </w:r>
      <w:r w:rsidRPr="00E40EBA">
        <w:rPr>
          <w:vertAlign w:val="superscript"/>
        </w:rPr>
        <w:t>nd</w:t>
      </w:r>
      <w:r>
        <w:t xml:space="preserve"> by Moore, motion carried. </w:t>
      </w:r>
    </w:p>
    <w:p w14:paraId="120A93F8" w14:textId="51FE037C" w:rsidR="00514DC9" w:rsidRPr="0018782E" w:rsidRDefault="00E40EBA" w:rsidP="00514DC9">
      <w:pPr>
        <w:rPr>
          <w:b/>
          <w:bCs/>
          <w:u w:val="single"/>
        </w:rPr>
      </w:pPr>
      <w:r>
        <w:rPr>
          <w:b/>
          <w:bCs/>
          <w:u w:val="single"/>
        </w:rPr>
        <w:t>Mr. Staab</w:t>
      </w:r>
    </w:p>
    <w:p w14:paraId="2D184460" w14:textId="3AA54E80" w:rsidR="00AB709C" w:rsidRDefault="00E40EBA" w:rsidP="00E40EBA">
      <w:r>
        <w:t>Mr. Staab does community engagement with the senior class at Santa Fe Trail High school. He had different ideas to help Carbondale. He would like to paint the gazebo at the city park. There was discussion on some boards needing replaced and maintenance will follow up on that. The roof does need replaced as well but that is not something the seniors can help with at this time. They will stain/paint the gazebo</w:t>
      </w:r>
      <w:r w:rsidR="003C06DA">
        <w:t xml:space="preserve"> white.</w:t>
      </w:r>
    </w:p>
    <w:p w14:paraId="20773151" w14:textId="0C90F3F4" w:rsidR="00E40EBA" w:rsidRDefault="00E40EBA" w:rsidP="00E40EBA">
      <w:r>
        <w:t>They would like to take the flowers and weeds out of the flower bed and mulch it.</w:t>
      </w:r>
    </w:p>
    <w:p w14:paraId="7947DAF3" w14:textId="09F9667D" w:rsidR="00E40EBA" w:rsidRDefault="00E40EBA" w:rsidP="00E40EBA">
      <w:r>
        <w:t xml:space="preserve">They would like to remove weeds along the train tracks on the east side of the park. </w:t>
      </w:r>
    </w:p>
    <w:p w14:paraId="2A64A726" w14:textId="46F86F1B" w:rsidR="00756EFF" w:rsidRDefault="00E40EBA" w:rsidP="00E40EBA">
      <w:r>
        <w:t xml:space="preserve">At the ball diamonds they would like to prime and paint the </w:t>
      </w:r>
      <w:r w:rsidR="00756EFF">
        <w:t>crow’s</w:t>
      </w:r>
      <w:r>
        <w:t xml:space="preserve"> nest and put a new coat on </w:t>
      </w:r>
      <w:r w:rsidR="009A35D9">
        <w:t xml:space="preserve">the </w:t>
      </w:r>
      <w:r>
        <w:t xml:space="preserve">bleachers. There </w:t>
      </w:r>
      <w:r w:rsidR="00756EFF">
        <w:t>are</w:t>
      </w:r>
      <w:r>
        <w:t xml:space="preserve"> some boards needing replaced that they will not be able to help with. </w:t>
      </w:r>
    </w:p>
    <w:p w14:paraId="7346DEF7" w14:textId="34CE4448" w:rsidR="00756EFF" w:rsidRDefault="00756EFF" w:rsidP="00E40EBA">
      <w:r>
        <w:t>In the future they would like to pain</w:t>
      </w:r>
      <w:r w:rsidR="00F15644">
        <w:t>t</w:t>
      </w:r>
      <w:r>
        <w:t xml:space="preserve"> the bathrooms at the ball diamond as well. </w:t>
      </w:r>
    </w:p>
    <w:p w14:paraId="09B098D2" w14:textId="4C67892D" w:rsidR="00756EFF" w:rsidRDefault="00756EFF" w:rsidP="00E40EBA">
      <w:r>
        <w:t xml:space="preserve">Discussion on anything with the ball diamonds will need approval from Rec. </w:t>
      </w:r>
    </w:p>
    <w:p w14:paraId="5B450EA9" w14:textId="50E429EA" w:rsidR="00756EFF" w:rsidRDefault="00756EFF" w:rsidP="00E40EBA">
      <w:r>
        <w:t>Consensus to allow Mr. Staab and his students to paint the gazebo</w:t>
      </w:r>
      <w:r w:rsidR="006420B1">
        <w:t xml:space="preserve">, </w:t>
      </w:r>
      <w:r>
        <w:t xml:space="preserve">remove flowers and to add mulch at the city park. </w:t>
      </w:r>
    </w:p>
    <w:p w14:paraId="1C488CFC" w14:textId="4F141FAE" w:rsidR="00756EFF" w:rsidRDefault="00756EFF" w:rsidP="00E40EBA">
      <w:r>
        <w:lastRenderedPageBreak/>
        <w:t xml:space="preserve">There was a question on if </w:t>
      </w:r>
      <w:r w:rsidR="002374B6">
        <w:t>paddle</w:t>
      </w:r>
      <w:r>
        <w:t xml:space="preserve"> boarders were allowed on East Lake “Stro</w:t>
      </w:r>
      <w:r w:rsidR="003C06DA">
        <w:t>w</w:t>
      </w:r>
      <w:r>
        <w:t xml:space="preserve">bridge </w:t>
      </w:r>
      <w:r w:rsidR="003C06DA">
        <w:t>R</w:t>
      </w:r>
      <w:r w:rsidR="003C06DA" w:rsidRPr="003C06DA">
        <w:t>eservoir</w:t>
      </w:r>
      <w:r>
        <w:t xml:space="preserve">”. Council was in consensus that paddle boarders were allowed with it being a recreation lake. They did advise Mr. Staab there was a section of the lake designated no wake. </w:t>
      </w:r>
    </w:p>
    <w:p w14:paraId="3A47D71E" w14:textId="655F1E88" w:rsidR="00A1759D" w:rsidRDefault="00756EFF" w:rsidP="00A1759D">
      <w:pPr>
        <w:rPr>
          <w:b/>
          <w:bCs/>
          <w:u w:val="single"/>
        </w:rPr>
      </w:pPr>
      <w:r>
        <w:rPr>
          <w:b/>
          <w:bCs/>
          <w:u w:val="single"/>
        </w:rPr>
        <w:t>Codification</w:t>
      </w:r>
    </w:p>
    <w:p w14:paraId="59D8A1C5" w14:textId="1BCEA2DA" w:rsidR="005A2FAA" w:rsidRDefault="001617E7" w:rsidP="00F354E3">
      <w:r>
        <w:t>Ordinance No 746-2014 showed last codification was completed by The League of Kansas Municipalities.</w:t>
      </w:r>
    </w:p>
    <w:p w14:paraId="452E8F26" w14:textId="4245E705" w:rsidR="001617E7" w:rsidRDefault="001617E7" w:rsidP="00F354E3">
      <w:r>
        <w:t xml:space="preserve">American Legal has been contacted but has not sent an email quote and has had poor communication. </w:t>
      </w:r>
    </w:p>
    <w:p w14:paraId="70B89885" w14:textId="5CF08F4D" w:rsidR="001617E7" w:rsidRPr="008913A5" w:rsidRDefault="001617E7" w:rsidP="00F354E3">
      <w:r>
        <w:t xml:space="preserve">Attorney Barnes recommended a group called Ransom. </w:t>
      </w:r>
    </w:p>
    <w:p w14:paraId="65DB93C9" w14:textId="46DA2264" w:rsidR="00F354E3" w:rsidRDefault="001617E7" w:rsidP="00514DC9">
      <w:pPr>
        <w:rPr>
          <w:b/>
          <w:bCs/>
          <w:u w:val="single"/>
        </w:rPr>
      </w:pPr>
      <w:r>
        <w:rPr>
          <w:b/>
          <w:bCs/>
          <w:u w:val="single"/>
        </w:rPr>
        <w:t>218 &amp; 220 Main</w:t>
      </w:r>
    </w:p>
    <w:p w14:paraId="406D3500" w14:textId="24D2FFA7" w:rsidR="00113F9A" w:rsidRDefault="001617E7" w:rsidP="00756EFF">
      <w:r>
        <w:t>April Gleason was notified to be at the council meeting and stated she would be. She is not present.</w:t>
      </w:r>
      <w:r w:rsidR="002C5772">
        <w:t xml:space="preserve"> There had been a complaint of a foul smell and mosquitos coming out of a broken window on the front of the building. Discussion on how to proceed with nuisance complaints and the status of previous city attorney.</w:t>
      </w:r>
      <w:r>
        <w:t xml:space="preserve"> Attorney Barnes stated City Code needs to be </w:t>
      </w:r>
      <w:r w:rsidR="002C5772">
        <w:t xml:space="preserve">strictly </w:t>
      </w:r>
      <w:r>
        <w:t>f</w:t>
      </w:r>
      <w:r w:rsidR="002C5772">
        <w:t>ollowe</w:t>
      </w:r>
      <w:r>
        <w:t xml:space="preserve">d. If they are unable to access the </w:t>
      </w:r>
      <w:r w:rsidR="00A92AE7">
        <w:t>building,</w:t>
      </w:r>
      <w:r>
        <w:t xml:space="preserve"> they will need to get a search warrant for the property</w:t>
      </w:r>
      <w:r w:rsidR="002C5772">
        <w:t xml:space="preserve"> as it is a </w:t>
      </w:r>
      <w:r w:rsidR="00993906">
        <w:t>safety</w:t>
      </w:r>
      <w:r w:rsidR="002C5772">
        <w:t xml:space="preserve"> concern. </w:t>
      </w:r>
    </w:p>
    <w:p w14:paraId="75AFD53B" w14:textId="18C413D7" w:rsidR="00F354E3" w:rsidRDefault="001617E7" w:rsidP="00514DC9">
      <w:pPr>
        <w:rPr>
          <w:b/>
          <w:bCs/>
          <w:u w:val="single"/>
        </w:rPr>
      </w:pPr>
      <w:r>
        <w:rPr>
          <w:b/>
          <w:bCs/>
          <w:u w:val="single"/>
        </w:rPr>
        <w:t>Employee Handbook</w:t>
      </w:r>
    </w:p>
    <w:p w14:paraId="0E52E995" w14:textId="2F81D9F7" w:rsidR="00993906" w:rsidRDefault="00993906" w:rsidP="00756EFF">
      <w:r>
        <w:t xml:space="preserve">Employee handbook continues to be redrafted and updated. </w:t>
      </w:r>
    </w:p>
    <w:p w14:paraId="58AABDF4" w14:textId="3E459431" w:rsidR="001617E7" w:rsidRDefault="001617E7" w:rsidP="00756EFF">
      <w:r>
        <w:t>11/4/2024 Due to City Hall</w:t>
      </w:r>
    </w:p>
    <w:p w14:paraId="4AC4F4F0" w14:textId="4B371775" w:rsidR="00BE1B32" w:rsidRDefault="001617E7" w:rsidP="00756EFF">
      <w:r>
        <w:t>11/20/</w:t>
      </w:r>
      <w:r w:rsidR="00A92AE7">
        <w:t>2024 Final</w:t>
      </w:r>
      <w:r w:rsidR="00993906">
        <w:t xml:space="preserve"> Draft</w:t>
      </w:r>
    </w:p>
    <w:p w14:paraId="45C18309" w14:textId="4157A37A" w:rsidR="00993906" w:rsidRDefault="00993906" w:rsidP="00756EFF">
      <w:r>
        <w:t>11/25/2024 6:00 PM Special Meeting</w:t>
      </w:r>
    </w:p>
    <w:p w14:paraId="3346838D" w14:textId="2BB8E210" w:rsidR="00993906" w:rsidRDefault="00993906" w:rsidP="00756EFF">
      <w:r>
        <w:t>12/16/2024 Finalized Copy Sent out</w:t>
      </w:r>
    </w:p>
    <w:p w14:paraId="21F68566" w14:textId="772E2369" w:rsidR="00993906" w:rsidRDefault="00993906" w:rsidP="00756EFF">
      <w:pPr>
        <w:rPr>
          <w:b/>
          <w:bCs/>
          <w:u w:val="single"/>
        </w:rPr>
      </w:pPr>
      <w:r>
        <w:t>1/1/202</w:t>
      </w:r>
      <w:r w:rsidR="009A2408">
        <w:t>5</w:t>
      </w:r>
      <w:r>
        <w:t xml:space="preserve"> Go Live</w:t>
      </w:r>
    </w:p>
    <w:p w14:paraId="17E5DF38" w14:textId="1964F1D4" w:rsidR="00514DC9" w:rsidRDefault="00993906" w:rsidP="00514DC9">
      <w:pPr>
        <w:rPr>
          <w:b/>
          <w:bCs/>
          <w:u w:val="single"/>
        </w:rPr>
      </w:pPr>
      <w:r>
        <w:rPr>
          <w:b/>
          <w:bCs/>
          <w:u w:val="single"/>
        </w:rPr>
        <w:t xml:space="preserve">Maintenance </w:t>
      </w:r>
    </w:p>
    <w:p w14:paraId="5C2E02F3" w14:textId="1FCC414E" w:rsidR="00993906" w:rsidRDefault="00993906" w:rsidP="00514DC9">
      <w:r>
        <w:t>Norris Street ended up costing extra making the street project roughly $14,000</w:t>
      </w:r>
      <w:r w:rsidR="009A35D9">
        <w:t xml:space="preserve"> over original bid</w:t>
      </w:r>
      <w:r>
        <w:t xml:space="preserve">. Killough will be emailing an exact amount but as of now City Clerk or Bretsnyder has </w:t>
      </w:r>
      <w:r w:rsidR="003C06DA">
        <w:t xml:space="preserve">not </w:t>
      </w:r>
      <w:r>
        <w:t xml:space="preserve">seen that bill come through. </w:t>
      </w:r>
    </w:p>
    <w:p w14:paraId="6228482F" w14:textId="0C88FE23" w:rsidR="00993906" w:rsidRDefault="002374B6" w:rsidP="00514DC9">
      <w:r>
        <w:t>Buoys</w:t>
      </w:r>
      <w:r w:rsidR="00993906">
        <w:t xml:space="preserve"> are in at the lake. They did need swivels added as one came loose.  </w:t>
      </w:r>
    </w:p>
    <w:p w14:paraId="37358257" w14:textId="77367FD3" w:rsidR="00993906" w:rsidRDefault="00993906" w:rsidP="00514DC9">
      <w:r>
        <w:t xml:space="preserve">Roller that was rented </w:t>
      </w:r>
      <w:r w:rsidR="009A35D9">
        <w:t xml:space="preserve">was returned. </w:t>
      </w:r>
      <w:r>
        <w:t xml:space="preserve"> </w:t>
      </w:r>
    </w:p>
    <w:p w14:paraId="34917BFA" w14:textId="5B931D17" w:rsidR="00993906" w:rsidRDefault="00993906" w:rsidP="00514DC9">
      <w:r>
        <w:t xml:space="preserve">Kansas street is okay. </w:t>
      </w:r>
    </w:p>
    <w:p w14:paraId="04068540" w14:textId="3EB1264F" w:rsidR="00785CF3" w:rsidRDefault="00785CF3" w:rsidP="00514DC9">
      <w:r>
        <w:t>Moore and Moeller noticed the Merry-go-round at the park was tilted. This was the first Bretsnyder had heard of it and will caution tape it off after meeting if needed.</w:t>
      </w:r>
    </w:p>
    <w:p w14:paraId="7CD5CBE3" w14:textId="53CB0508" w:rsidR="00785CF3" w:rsidRPr="00993906" w:rsidRDefault="00785CF3" w:rsidP="00514DC9">
      <w:r>
        <w:t>One of the springs on the overhead door</w:t>
      </w:r>
      <w:r w:rsidR="002374B6">
        <w:t xml:space="preserve"> at maintenance</w:t>
      </w:r>
      <w:r>
        <w:t xml:space="preserve"> snapped and needs replaced. This is a </w:t>
      </w:r>
      <w:r w:rsidR="002374B6">
        <w:t>safety</w:t>
      </w:r>
      <w:r>
        <w:t xml:space="preserve"> issue. Bretsnyder will get pricing and contact the mayor. Mayor can then email council members individually to get approval of replacement amount. </w:t>
      </w:r>
    </w:p>
    <w:p w14:paraId="6F4A45D8" w14:textId="24034393" w:rsidR="00514DC9" w:rsidRPr="0018782E" w:rsidRDefault="006F613C" w:rsidP="00514DC9">
      <w:pPr>
        <w:rPr>
          <w:b/>
          <w:bCs/>
          <w:u w:val="single"/>
        </w:rPr>
      </w:pPr>
      <w:r>
        <w:rPr>
          <w:b/>
          <w:bCs/>
          <w:u w:val="single"/>
        </w:rPr>
        <w:t>Executive Session</w:t>
      </w:r>
    </w:p>
    <w:p w14:paraId="3B658E3E" w14:textId="5ED7FCB3" w:rsidR="00514DC9" w:rsidRDefault="006F613C" w:rsidP="00F354E3">
      <w:r>
        <w:lastRenderedPageBreak/>
        <w:t xml:space="preserve">Motion by </w:t>
      </w:r>
      <w:r w:rsidR="00785CF3">
        <w:t>K. Seals</w:t>
      </w:r>
      <w:r>
        <w:t xml:space="preserve"> to go into executive session for </w:t>
      </w:r>
      <w:r w:rsidR="005B4E25">
        <w:t>non-elected</w:t>
      </w:r>
      <w:r>
        <w:t xml:space="preserve"> personnel to convene at 8:1</w:t>
      </w:r>
      <w:r w:rsidR="00785CF3">
        <w:t>4</w:t>
      </w:r>
      <w:r>
        <w:t xml:space="preserve">pm at the same location. Council, attorney, </w:t>
      </w:r>
      <w:r w:rsidR="00785CF3">
        <w:t xml:space="preserve">and </w:t>
      </w:r>
      <w:r>
        <w:t>Chief Seals to remain present. 2</w:t>
      </w:r>
      <w:r w:rsidRPr="006F613C">
        <w:rPr>
          <w:vertAlign w:val="superscript"/>
        </w:rPr>
        <w:t>nd</w:t>
      </w:r>
      <w:r>
        <w:t xml:space="preserve"> by </w:t>
      </w:r>
      <w:r w:rsidR="00785CF3">
        <w:t>Moore</w:t>
      </w:r>
      <w:r>
        <w:t>, motion carried.</w:t>
      </w:r>
    </w:p>
    <w:p w14:paraId="2DC13DF3" w14:textId="6384DB79" w:rsidR="006F613C" w:rsidRDefault="006F613C" w:rsidP="00F354E3">
      <w:r>
        <w:t>Resumed regular meeting at 8:1</w:t>
      </w:r>
      <w:r w:rsidR="00785CF3">
        <w:t>4pm</w:t>
      </w:r>
      <w:r>
        <w:t xml:space="preserve"> with no decisions made. </w:t>
      </w:r>
    </w:p>
    <w:p w14:paraId="71C6352D" w14:textId="04CBA67D" w:rsidR="00685C07" w:rsidRPr="0018782E" w:rsidRDefault="006F613C" w:rsidP="00685C07">
      <w:pPr>
        <w:rPr>
          <w:b/>
          <w:bCs/>
          <w:u w:val="single"/>
        </w:rPr>
      </w:pPr>
      <w:r>
        <w:rPr>
          <w:b/>
          <w:bCs/>
          <w:u w:val="single"/>
        </w:rPr>
        <w:t>Police Department</w:t>
      </w:r>
    </w:p>
    <w:p w14:paraId="5EECFA3B" w14:textId="4E77F404" w:rsidR="00CE73E0" w:rsidRDefault="00785CF3" w:rsidP="00685C07">
      <w:r>
        <w:t>K. Seals made a motion to hire Brady Allison as Carbondale Code Enforcement Officer working up to 30 hours per week at the rate of $18.00 per hour. 2</w:t>
      </w:r>
      <w:r w:rsidRPr="00785CF3">
        <w:rPr>
          <w:vertAlign w:val="superscript"/>
        </w:rPr>
        <w:t>nd</w:t>
      </w:r>
      <w:r>
        <w:t xml:space="preserve"> by Moeller, motion carried. </w:t>
      </w:r>
    </w:p>
    <w:p w14:paraId="386C7A6D" w14:textId="77777777" w:rsidR="00785CF3" w:rsidRPr="0018782E" w:rsidRDefault="00785CF3" w:rsidP="00785CF3">
      <w:pPr>
        <w:rPr>
          <w:b/>
          <w:bCs/>
          <w:u w:val="single"/>
        </w:rPr>
      </w:pPr>
      <w:r>
        <w:rPr>
          <w:b/>
          <w:bCs/>
          <w:u w:val="single"/>
        </w:rPr>
        <w:t>Executive Session</w:t>
      </w:r>
    </w:p>
    <w:p w14:paraId="34A16E7B" w14:textId="2629E71A" w:rsidR="00785CF3" w:rsidRDefault="00785CF3" w:rsidP="00785CF3">
      <w:r>
        <w:t>Motion by K. Seals to go into executive session for non-elected personnel to convene at 8:27pm at the same location. Council and attorney to remain present. 2</w:t>
      </w:r>
      <w:r w:rsidRPr="006F613C">
        <w:rPr>
          <w:vertAlign w:val="superscript"/>
        </w:rPr>
        <w:t>nd</w:t>
      </w:r>
      <w:r>
        <w:t xml:space="preserve"> by Moeller, motion carried.</w:t>
      </w:r>
    </w:p>
    <w:p w14:paraId="2864A722" w14:textId="383EA7A7" w:rsidR="00785CF3" w:rsidRDefault="00785CF3" w:rsidP="00685C07">
      <w:r>
        <w:t xml:space="preserve">Resumed regular meeting at 8:27pm with no decisions made. </w:t>
      </w:r>
    </w:p>
    <w:p w14:paraId="7CD73967" w14:textId="5DAD696D" w:rsidR="00F51570" w:rsidRPr="0018782E" w:rsidRDefault="006C7ECD" w:rsidP="00F51570">
      <w:pPr>
        <w:rPr>
          <w:b/>
          <w:bCs/>
          <w:u w:val="single"/>
        </w:rPr>
      </w:pPr>
      <w:r>
        <w:rPr>
          <w:b/>
          <w:bCs/>
          <w:u w:val="single"/>
        </w:rPr>
        <w:t>Follow up</w:t>
      </w:r>
    </w:p>
    <w:p w14:paraId="1872FF02" w14:textId="63187AFE" w:rsidR="006C7ECD" w:rsidRDefault="00C42E45" w:rsidP="006C7ECD">
      <w:r>
        <w:t xml:space="preserve">Council wanted an update on </w:t>
      </w:r>
      <w:r w:rsidR="006C7ECD">
        <w:t>ADT</w:t>
      </w:r>
      <w:r>
        <w:t xml:space="preserve">. If they are unable to get the locksmith issue resolved in one week they will need to come back to a council meeting. </w:t>
      </w:r>
    </w:p>
    <w:p w14:paraId="6F3AAFAA" w14:textId="4554E177" w:rsidR="00995613" w:rsidRDefault="006C7ECD" w:rsidP="00C42E45">
      <w:r>
        <w:t xml:space="preserve">Discussion on </w:t>
      </w:r>
      <w:r w:rsidR="00C42E45">
        <w:t xml:space="preserve">where ordinances need to be published. Barnes stated they can be posted on the City’s official website as an official publication. There was talk on how much is being spent for the Osage Hearld and that all publications and ads need to go through city council.  Barnes can draft an ordinance stating where ordinances are to be published. He strongly recommended not taking business away from the local newspaper. In small towns sponsoring 4H ads, school events and publishing is what keeps the newspaper alive. </w:t>
      </w:r>
    </w:p>
    <w:p w14:paraId="420EB26C" w14:textId="0D6B7A2C" w:rsidR="00514DC9" w:rsidRDefault="00514DC9" w:rsidP="00514DC9">
      <w:pPr>
        <w:rPr>
          <w:b/>
          <w:bCs/>
          <w:u w:val="single"/>
        </w:rPr>
      </w:pPr>
      <w:r w:rsidRPr="0018782E">
        <w:rPr>
          <w:b/>
          <w:bCs/>
          <w:u w:val="single"/>
        </w:rPr>
        <w:t>Notes and FYI</w:t>
      </w:r>
    </w:p>
    <w:p w14:paraId="48DFA12A" w14:textId="3AF8068C" w:rsidR="00514DC9" w:rsidRPr="00EB61AD" w:rsidRDefault="001E6152" w:rsidP="00514DC9">
      <w:pPr>
        <w:rPr>
          <w:b/>
          <w:bCs/>
        </w:rPr>
      </w:pPr>
      <w:r>
        <w:t>No discussion</w:t>
      </w:r>
    </w:p>
    <w:p w14:paraId="6EDCB282" w14:textId="77777777" w:rsidR="00514DC9" w:rsidRPr="0018782E" w:rsidRDefault="00514DC9" w:rsidP="00514DC9">
      <w:pPr>
        <w:rPr>
          <w:b/>
          <w:bCs/>
          <w:u w:val="single"/>
        </w:rPr>
      </w:pPr>
      <w:r w:rsidRPr="0018782E">
        <w:rPr>
          <w:b/>
          <w:bCs/>
          <w:u w:val="single"/>
        </w:rPr>
        <w:t>Motion for looking at bills</w:t>
      </w:r>
    </w:p>
    <w:p w14:paraId="23B91506" w14:textId="68B35458" w:rsidR="00514DC9" w:rsidRPr="0018782E" w:rsidRDefault="00514DC9" w:rsidP="00514DC9">
      <w:r>
        <w:t>Motion by</w:t>
      </w:r>
      <w:r w:rsidR="00C42E45">
        <w:t xml:space="preserve"> K. Seals </w:t>
      </w:r>
      <w:r>
        <w:t>that council looked at the bills, 2</w:t>
      </w:r>
      <w:r w:rsidRPr="00072EB0">
        <w:rPr>
          <w:vertAlign w:val="superscript"/>
        </w:rPr>
        <w:t>nd</w:t>
      </w:r>
      <w:r>
        <w:t xml:space="preserve"> by </w:t>
      </w:r>
      <w:r w:rsidR="002E03DB">
        <w:t>Moore</w:t>
      </w:r>
      <w:r w:rsidR="00F51570">
        <w:t>, m</w:t>
      </w:r>
      <w:r>
        <w:t xml:space="preserve">otion carried. </w:t>
      </w:r>
    </w:p>
    <w:p w14:paraId="66B6AE29" w14:textId="58592D37" w:rsidR="00514DC9" w:rsidRPr="00E1482B" w:rsidRDefault="001E6152" w:rsidP="00514DC9">
      <w:pPr>
        <w:rPr>
          <w:b/>
          <w:bCs/>
          <w:u w:val="single"/>
        </w:rPr>
      </w:pPr>
      <w:r>
        <w:rPr>
          <w:b/>
          <w:bCs/>
          <w:u w:val="single"/>
        </w:rPr>
        <w:t xml:space="preserve">Motion to </w:t>
      </w:r>
      <w:r w:rsidR="00514DC9" w:rsidRPr="00E1482B">
        <w:rPr>
          <w:b/>
          <w:bCs/>
          <w:u w:val="single"/>
        </w:rPr>
        <w:t xml:space="preserve">Adjourn </w:t>
      </w:r>
    </w:p>
    <w:p w14:paraId="09444346" w14:textId="2B5E82AF" w:rsidR="00514DC9" w:rsidRDefault="00514DC9" w:rsidP="00514DC9">
      <w:r>
        <w:t xml:space="preserve">Motion to adjourn at </w:t>
      </w:r>
      <w:r w:rsidR="00831D2F">
        <w:t>8</w:t>
      </w:r>
      <w:r>
        <w:t>:</w:t>
      </w:r>
      <w:r w:rsidR="00C42E45">
        <w:t>40</w:t>
      </w:r>
      <w:r>
        <w:t xml:space="preserve">pm by </w:t>
      </w:r>
      <w:r w:rsidR="00C42E45">
        <w:t>K. Seals</w:t>
      </w:r>
      <w:r>
        <w:t>, 2</w:t>
      </w:r>
      <w:r w:rsidRPr="00E1482B">
        <w:rPr>
          <w:vertAlign w:val="superscript"/>
        </w:rPr>
        <w:t>nd</w:t>
      </w:r>
      <w:r>
        <w:t xml:space="preserve"> by </w:t>
      </w:r>
      <w:r w:rsidR="002105FD">
        <w:t>Moore</w:t>
      </w:r>
      <w:r>
        <w:t>, motion carried.</w:t>
      </w:r>
    </w:p>
    <w:p w14:paraId="4A8811FB" w14:textId="77777777" w:rsidR="009B70FD" w:rsidRDefault="009B70FD"/>
    <w:sectPr w:rsidR="009B7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C9"/>
    <w:rsid w:val="000163B7"/>
    <w:rsid w:val="000A3753"/>
    <w:rsid w:val="000D4865"/>
    <w:rsid w:val="000E2F17"/>
    <w:rsid w:val="000F256D"/>
    <w:rsid w:val="0010100B"/>
    <w:rsid w:val="00107D83"/>
    <w:rsid w:val="00113F9A"/>
    <w:rsid w:val="00135165"/>
    <w:rsid w:val="001564D9"/>
    <w:rsid w:val="001617E7"/>
    <w:rsid w:val="00174056"/>
    <w:rsid w:val="00185EE7"/>
    <w:rsid w:val="001B1397"/>
    <w:rsid w:val="001C5754"/>
    <w:rsid w:val="001C6FDD"/>
    <w:rsid w:val="001E6152"/>
    <w:rsid w:val="00202C79"/>
    <w:rsid w:val="002105FD"/>
    <w:rsid w:val="002374B6"/>
    <w:rsid w:val="00271572"/>
    <w:rsid w:val="00277240"/>
    <w:rsid w:val="002C5772"/>
    <w:rsid w:val="002E03DB"/>
    <w:rsid w:val="00301516"/>
    <w:rsid w:val="00342353"/>
    <w:rsid w:val="00363D7D"/>
    <w:rsid w:val="003763FF"/>
    <w:rsid w:val="003C06DA"/>
    <w:rsid w:val="00400174"/>
    <w:rsid w:val="00414E15"/>
    <w:rsid w:val="00432E96"/>
    <w:rsid w:val="0043573B"/>
    <w:rsid w:val="00451BC8"/>
    <w:rsid w:val="004756D6"/>
    <w:rsid w:val="004A1DD0"/>
    <w:rsid w:val="004A3EA1"/>
    <w:rsid w:val="004A543E"/>
    <w:rsid w:val="004B640B"/>
    <w:rsid w:val="004E0D0A"/>
    <w:rsid w:val="005008FA"/>
    <w:rsid w:val="00514DC9"/>
    <w:rsid w:val="00524A6A"/>
    <w:rsid w:val="00537009"/>
    <w:rsid w:val="00575258"/>
    <w:rsid w:val="005808FB"/>
    <w:rsid w:val="00587BBC"/>
    <w:rsid w:val="005A2FAA"/>
    <w:rsid w:val="005B4E25"/>
    <w:rsid w:val="005F7C83"/>
    <w:rsid w:val="0061040C"/>
    <w:rsid w:val="00615916"/>
    <w:rsid w:val="006327CB"/>
    <w:rsid w:val="006420B1"/>
    <w:rsid w:val="00656A33"/>
    <w:rsid w:val="00685C07"/>
    <w:rsid w:val="006C7ECD"/>
    <w:rsid w:val="006F613C"/>
    <w:rsid w:val="00714D67"/>
    <w:rsid w:val="007232B0"/>
    <w:rsid w:val="00730215"/>
    <w:rsid w:val="00756EFF"/>
    <w:rsid w:val="00785CF3"/>
    <w:rsid w:val="007C1089"/>
    <w:rsid w:val="007F2B87"/>
    <w:rsid w:val="00831D2F"/>
    <w:rsid w:val="00840B26"/>
    <w:rsid w:val="008913A5"/>
    <w:rsid w:val="00924C8A"/>
    <w:rsid w:val="009311EC"/>
    <w:rsid w:val="00993906"/>
    <w:rsid w:val="00995613"/>
    <w:rsid w:val="009A2408"/>
    <w:rsid w:val="009A35D9"/>
    <w:rsid w:val="009B3A47"/>
    <w:rsid w:val="009B70FD"/>
    <w:rsid w:val="009D3EB8"/>
    <w:rsid w:val="009F0A9F"/>
    <w:rsid w:val="00A12072"/>
    <w:rsid w:val="00A137DF"/>
    <w:rsid w:val="00A1759D"/>
    <w:rsid w:val="00A310B5"/>
    <w:rsid w:val="00A53AD9"/>
    <w:rsid w:val="00A92AE7"/>
    <w:rsid w:val="00AB07E2"/>
    <w:rsid w:val="00AB4634"/>
    <w:rsid w:val="00AB709C"/>
    <w:rsid w:val="00AC2536"/>
    <w:rsid w:val="00AE2EAD"/>
    <w:rsid w:val="00B11CE5"/>
    <w:rsid w:val="00B3719E"/>
    <w:rsid w:val="00BB3A5E"/>
    <w:rsid w:val="00BE1B32"/>
    <w:rsid w:val="00C42B81"/>
    <w:rsid w:val="00C42E45"/>
    <w:rsid w:val="00C51339"/>
    <w:rsid w:val="00C53A9A"/>
    <w:rsid w:val="00C760FA"/>
    <w:rsid w:val="00CE73E0"/>
    <w:rsid w:val="00D0334D"/>
    <w:rsid w:val="00D27352"/>
    <w:rsid w:val="00D43BB3"/>
    <w:rsid w:val="00D45A1C"/>
    <w:rsid w:val="00E23674"/>
    <w:rsid w:val="00E25CE8"/>
    <w:rsid w:val="00E40EBA"/>
    <w:rsid w:val="00E6024F"/>
    <w:rsid w:val="00EB2129"/>
    <w:rsid w:val="00F15644"/>
    <w:rsid w:val="00F262A1"/>
    <w:rsid w:val="00F3370A"/>
    <w:rsid w:val="00F354E3"/>
    <w:rsid w:val="00F43E40"/>
    <w:rsid w:val="00F51570"/>
    <w:rsid w:val="00F61F1C"/>
    <w:rsid w:val="00F65944"/>
    <w:rsid w:val="00F727F3"/>
    <w:rsid w:val="00F76D43"/>
    <w:rsid w:val="00FE1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AF08"/>
  <w15:chartTrackingRefBased/>
  <w15:docId w15:val="{D76C470A-69E7-4639-BFA0-76B6EEBC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F25A6-9C19-4B64-8563-CA45ACF9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819</Words>
  <Characters>4674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Bessette</dc:creator>
  <cp:keywords/>
  <dc:description/>
  <cp:lastModifiedBy>Emily Bessette</cp:lastModifiedBy>
  <cp:revision>2</cp:revision>
  <cp:lastPrinted>2024-10-24T20:48:00Z</cp:lastPrinted>
  <dcterms:created xsi:type="dcterms:W3CDTF">2025-01-22T22:24:00Z</dcterms:created>
  <dcterms:modified xsi:type="dcterms:W3CDTF">2025-01-22T22:24:00Z</dcterms:modified>
</cp:coreProperties>
</file>