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B60A" w14:textId="77777777" w:rsidR="00AB2C03" w:rsidRDefault="00AB2C03" w:rsidP="00AB2C03">
      <w:pPr>
        <w:spacing w:line="240" w:lineRule="auto"/>
        <w:rPr>
          <w:rFonts w:ascii="Times New Roman" w:hAnsi="Times New Roman" w:cs="Times New Roman"/>
          <w:b/>
          <w:bCs/>
          <w:sz w:val="24"/>
          <w:szCs w:val="24"/>
        </w:rPr>
      </w:pPr>
      <w:r>
        <w:rPr>
          <w:rFonts w:ascii="Times New Roman" w:hAnsi="Times New Roman" w:cs="Times New Roman"/>
          <w:b/>
          <w:bCs/>
          <w:sz w:val="24"/>
          <w:szCs w:val="24"/>
        </w:rPr>
        <w:t>CODE ENFORCEMENT OFFICER – PART-TIME</w:t>
      </w:r>
    </w:p>
    <w:p w14:paraId="48BF97FE" w14:textId="77777777" w:rsidR="00AB2C03" w:rsidRDefault="00AB2C03" w:rsidP="00AB2C03">
      <w:pPr>
        <w:spacing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320040" distB="320040" distL="320040" distR="320040" simplePos="0" relativeHeight="251659264" behindDoc="1" locked="0" layoutInCell="1" allowOverlap="1" wp14:anchorId="19A1ADF4" wp14:editId="6A9B322B">
                <wp:simplePos x="0" y="0"/>
                <wp:positionH relativeFrom="margin">
                  <wp:posOffset>4705350</wp:posOffset>
                </wp:positionH>
                <wp:positionV relativeFrom="margin">
                  <wp:posOffset>600075</wp:posOffset>
                </wp:positionV>
                <wp:extent cx="2116455" cy="7620000"/>
                <wp:effectExtent l="0" t="0" r="0" b="0"/>
                <wp:wrapSquare wrapText="bothSides"/>
                <wp:docPr id="1949866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8A443E" w14:textId="77777777" w:rsidR="00AB2C03" w:rsidRPr="006F1760" w:rsidRDefault="00AB2C03" w:rsidP="00AB2C03">
                            <w:pPr>
                              <w:pBdr>
                                <w:left w:val="single" w:sz="80" w:space="4" w:color="7F7F7F" w:themeColor="text1" w:themeTint="80"/>
                                <w:bottom w:val="single" w:sz="8" w:space="4" w:color="7F7F7F" w:themeColor="text1" w:themeTint="80"/>
                              </w:pBdr>
                              <w:spacing w:before="40" w:line="288" w:lineRule="auto"/>
                              <w:rPr>
                                <w:b/>
                                <w:bCs/>
                                <w:color w:val="262626" w:themeColor="text1" w:themeTint="D9"/>
                                <w:sz w:val="20"/>
                                <w:szCs w:val="20"/>
                              </w:rPr>
                            </w:pPr>
                            <w:r w:rsidRPr="006F1760">
                              <w:rPr>
                                <w:b/>
                                <w:bCs/>
                                <w:color w:val="262626" w:themeColor="text1" w:themeTint="D9"/>
                                <w:sz w:val="20"/>
                                <w:szCs w:val="20"/>
                              </w:rPr>
                              <w:t>REQUIREMENTS</w:t>
                            </w:r>
                          </w:p>
                          <w:p w14:paraId="1568C6FB"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Preferred Experience</w:t>
                            </w:r>
                          </w:p>
                          <w:p w14:paraId="6FA65775" w14:textId="77777777" w:rsidR="00AB2C03" w:rsidRPr="00093EA8" w:rsidRDefault="00AB2C03" w:rsidP="00AB2C03">
                            <w:pPr>
                              <w:pStyle w:val="ListParagraph"/>
                              <w:numPr>
                                <w:ilvl w:val="0"/>
                                <w:numId w:val="1"/>
                              </w:numPr>
                              <w:rPr>
                                <w:b/>
                                <w:bCs/>
                                <w:color w:val="808080" w:themeColor="background1" w:themeShade="80"/>
                                <w:sz w:val="20"/>
                                <w:szCs w:val="20"/>
                              </w:rPr>
                            </w:pPr>
                            <w:r>
                              <w:rPr>
                                <w:b/>
                                <w:bCs/>
                                <w:color w:val="808080" w:themeColor="background1" w:themeShade="80"/>
                                <w:sz w:val="20"/>
                                <w:szCs w:val="20"/>
                              </w:rPr>
                              <w:t xml:space="preserve">Experience in customer service and/or municipal government preferred. </w:t>
                            </w:r>
                          </w:p>
                          <w:p w14:paraId="5B762042"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Education/Licenses</w:t>
                            </w:r>
                          </w:p>
                          <w:p w14:paraId="5DC06E73" w14:textId="77777777" w:rsidR="00AB2C03" w:rsidRPr="006F1760" w:rsidRDefault="00AB2C03" w:rsidP="00AB2C03">
                            <w:pPr>
                              <w:pStyle w:val="ListParagraph"/>
                              <w:numPr>
                                <w:ilvl w:val="0"/>
                                <w:numId w:val="2"/>
                              </w:numPr>
                              <w:rPr>
                                <w:b/>
                                <w:bCs/>
                                <w:color w:val="808080" w:themeColor="background1" w:themeShade="80"/>
                                <w:sz w:val="20"/>
                                <w:szCs w:val="20"/>
                              </w:rPr>
                            </w:pPr>
                            <w:r w:rsidRPr="006F1760">
                              <w:rPr>
                                <w:b/>
                                <w:bCs/>
                                <w:color w:val="808080" w:themeColor="background1" w:themeShade="80"/>
                                <w:sz w:val="20"/>
                                <w:szCs w:val="20"/>
                              </w:rPr>
                              <w:t>High School Graduate</w:t>
                            </w:r>
                          </w:p>
                          <w:p w14:paraId="3A5A0FE3" w14:textId="77777777" w:rsidR="00AB2C03" w:rsidRDefault="00AB2C03" w:rsidP="00AB2C03">
                            <w:pPr>
                              <w:pStyle w:val="ListParagraph"/>
                              <w:numPr>
                                <w:ilvl w:val="0"/>
                                <w:numId w:val="2"/>
                              </w:numPr>
                              <w:rPr>
                                <w:b/>
                                <w:bCs/>
                                <w:color w:val="808080" w:themeColor="background1" w:themeShade="80"/>
                                <w:sz w:val="20"/>
                                <w:szCs w:val="20"/>
                              </w:rPr>
                            </w:pPr>
                            <w:r w:rsidRPr="006F1760">
                              <w:rPr>
                                <w:b/>
                                <w:bCs/>
                                <w:color w:val="808080" w:themeColor="background1" w:themeShade="80"/>
                                <w:sz w:val="20"/>
                                <w:szCs w:val="20"/>
                              </w:rPr>
                              <w:t>Valid/Current Driver’s License</w:t>
                            </w:r>
                          </w:p>
                          <w:p w14:paraId="2C2056B3"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Technical Skills</w:t>
                            </w:r>
                          </w:p>
                          <w:p w14:paraId="6FAAE5B2" w14:textId="77777777" w:rsidR="00AB2C03" w:rsidRDefault="00AB2C03" w:rsidP="00AB2C03">
                            <w:pPr>
                              <w:pStyle w:val="ListParagraph"/>
                              <w:numPr>
                                <w:ilvl w:val="0"/>
                                <w:numId w:val="2"/>
                              </w:numPr>
                              <w:rPr>
                                <w:b/>
                                <w:bCs/>
                                <w:color w:val="808080" w:themeColor="background1" w:themeShade="80"/>
                                <w:sz w:val="20"/>
                                <w:szCs w:val="20"/>
                              </w:rPr>
                            </w:pPr>
                            <w:r>
                              <w:rPr>
                                <w:b/>
                                <w:bCs/>
                                <w:color w:val="808080" w:themeColor="background1" w:themeShade="80"/>
                                <w:sz w:val="20"/>
                                <w:szCs w:val="20"/>
                              </w:rPr>
                              <w:t>Complete physical and digital reporting.</w:t>
                            </w:r>
                          </w:p>
                          <w:p w14:paraId="0A3AC13F" w14:textId="77777777" w:rsidR="00AB2C03" w:rsidRDefault="00AB2C03" w:rsidP="00AB2C03">
                            <w:pPr>
                              <w:pStyle w:val="ListParagraph"/>
                              <w:numPr>
                                <w:ilvl w:val="0"/>
                                <w:numId w:val="2"/>
                              </w:numPr>
                              <w:rPr>
                                <w:b/>
                                <w:bCs/>
                                <w:color w:val="808080" w:themeColor="background1" w:themeShade="80"/>
                                <w:sz w:val="20"/>
                                <w:szCs w:val="20"/>
                              </w:rPr>
                            </w:pPr>
                            <w:r>
                              <w:rPr>
                                <w:b/>
                                <w:bCs/>
                                <w:color w:val="808080" w:themeColor="background1" w:themeShade="80"/>
                                <w:sz w:val="20"/>
                                <w:szCs w:val="20"/>
                              </w:rPr>
                              <w:t xml:space="preserve">Use of email, phone, and digital cameras required. </w:t>
                            </w:r>
                          </w:p>
                          <w:p w14:paraId="0B1450CD" w14:textId="77777777" w:rsidR="00AB2C03" w:rsidRPr="00BE07D2" w:rsidRDefault="00AB2C03" w:rsidP="00AB2C03">
                            <w:pPr>
                              <w:rPr>
                                <w:b/>
                                <w:bCs/>
                                <w:color w:val="262626" w:themeColor="text1" w:themeTint="D9"/>
                                <w:sz w:val="20"/>
                                <w:szCs w:val="20"/>
                              </w:rPr>
                            </w:pPr>
                            <w:r>
                              <w:rPr>
                                <w:b/>
                                <w:bCs/>
                                <w:color w:val="262626" w:themeColor="text1" w:themeTint="D9"/>
                                <w:sz w:val="20"/>
                                <w:szCs w:val="20"/>
                              </w:rPr>
                              <w:t>Personal Skills</w:t>
                            </w:r>
                          </w:p>
                          <w:p w14:paraId="256C83D1" w14:textId="77777777" w:rsidR="00AB2C03" w:rsidRDefault="00AB2C03" w:rsidP="00AB2C03">
                            <w:pPr>
                              <w:pStyle w:val="ListParagraph"/>
                              <w:numPr>
                                <w:ilvl w:val="0"/>
                                <w:numId w:val="3"/>
                              </w:numPr>
                              <w:rPr>
                                <w:b/>
                                <w:bCs/>
                                <w:color w:val="808080" w:themeColor="background1" w:themeShade="80"/>
                                <w:sz w:val="20"/>
                                <w:szCs w:val="20"/>
                              </w:rPr>
                            </w:pPr>
                            <w:r>
                              <w:rPr>
                                <w:b/>
                                <w:bCs/>
                                <w:color w:val="808080" w:themeColor="background1" w:themeShade="80"/>
                                <w:sz w:val="20"/>
                                <w:szCs w:val="20"/>
                              </w:rPr>
                              <w:t>Time management &amp; Delegation</w:t>
                            </w:r>
                          </w:p>
                          <w:p w14:paraId="4F09BD5F" w14:textId="77777777" w:rsidR="00AB2C03" w:rsidRDefault="00AB2C03" w:rsidP="00AB2C03">
                            <w:pPr>
                              <w:pStyle w:val="ListParagraph"/>
                              <w:numPr>
                                <w:ilvl w:val="0"/>
                                <w:numId w:val="3"/>
                              </w:numPr>
                              <w:rPr>
                                <w:b/>
                                <w:bCs/>
                                <w:color w:val="808080" w:themeColor="background1" w:themeShade="80"/>
                                <w:sz w:val="20"/>
                                <w:szCs w:val="20"/>
                              </w:rPr>
                            </w:pPr>
                            <w:r>
                              <w:rPr>
                                <w:b/>
                                <w:bCs/>
                                <w:color w:val="808080" w:themeColor="background1" w:themeShade="80"/>
                                <w:sz w:val="20"/>
                                <w:szCs w:val="20"/>
                              </w:rPr>
                              <w:t>Maintain organized case files.</w:t>
                            </w:r>
                          </w:p>
                          <w:p w14:paraId="43B2B430" w14:textId="77777777" w:rsidR="00AB2C03" w:rsidRDefault="00AB2C03" w:rsidP="00AB2C03">
                            <w:pPr>
                              <w:pStyle w:val="ListParagraph"/>
                              <w:numPr>
                                <w:ilvl w:val="0"/>
                                <w:numId w:val="3"/>
                              </w:numPr>
                              <w:rPr>
                                <w:b/>
                                <w:bCs/>
                                <w:color w:val="808080" w:themeColor="background1" w:themeShade="80"/>
                                <w:sz w:val="20"/>
                                <w:szCs w:val="20"/>
                              </w:rPr>
                            </w:pPr>
                            <w:r>
                              <w:rPr>
                                <w:b/>
                                <w:bCs/>
                                <w:color w:val="808080" w:themeColor="background1" w:themeShade="80"/>
                                <w:sz w:val="20"/>
                                <w:szCs w:val="20"/>
                              </w:rPr>
                              <w:t xml:space="preserve">Maintain follow-up inspections in a manner consistent with code enforcement timeline. </w:t>
                            </w:r>
                          </w:p>
                          <w:p w14:paraId="39B764A3"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Accountability</w:t>
                            </w:r>
                          </w:p>
                          <w:p w14:paraId="4B9C9AD4" w14:textId="77777777" w:rsidR="00AB2C03" w:rsidRDefault="00AB2C03" w:rsidP="00AB2C03">
                            <w:pPr>
                              <w:pStyle w:val="ListParagraph"/>
                              <w:numPr>
                                <w:ilvl w:val="0"/>
                                <w:numId w:val="4"/>
                              </w:numPr>
                              <w:rPr>
                                <w:b/>
                                <w:bCs/>
                                <w:color w:val="808080" w:themeColor="background1" w:themeShade="80"/>
                                <w:sz w:val="20"/>
                                <w:szCs w:val="20"/>
                              </w:rPr>
                            </w:pPr>
                            <w:r>
                              <w:rPr>
                                <w:b/>
                                <w:bCs/>
                                <w:color w:val="808080" w:themeColor="background1" w:themeShade="80"/>
                                <w:sz w:val="20"/>
                                <w:szCs w:val="20"/>
                              </w:rPr>
                              <w:t xml:space="preserve">Be accountable for all decisions in the course of duty </w:t>
                            </w:r>
                          </w:p>
                          <w:p w14:paraId="51EC9A25" w14:textId="77777777" w:rsidR="00AB2C03" w:rsidRDefault="00AB2C03" w:rsidP="00AB2C03">
                            <w:pPr>
                              <w:pStyle w:val="ListParagraph"/>
                              <w:numPr>
                                <w:ilvl w:val="0"/>
                                <w:numId w:val="4"/>
                              </w:numPr>
                              <w:rPr>
                                <w:b/>
                                <w:bCs/>
                                <w:color w:val="808080" w:themeColor="background1" w:themeShade="80"/>
                                <w:sz w:val="20"/>
                                <w:szCs w:val="20"/>
                              </w:rPr>
                            </w:pPr>
                            <w:r>
                              <w:rPr>
                                <w:b/>
                                <w:bCs/>
                                <w:color w:val="808080" w:themeColor="background1" w:themeShade="80"/>
                                <w:sz w:val="20"/>
                                <w:szCs w:val="20"/>
                              </w:rPr>
                              <w:t>Report incidents, events, activities and work tasks accurately and truthfully</w:t>
                            </w:r>
                          </w:p>
                          <w:p w14:paraId="7CE26331"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Physical</w:t>
                            </w:r>
                          </w:p>
                          <w:p w14:paraId="14044245" w14:textId="77777777" w:rsidR="00AB2C03" w:rsidRDefault="00AB2C03" w:rsidP="00AB2C03">
                            <w:pPr>
                              <w:pStyle w:val="ListParagraph"/>
                              <w:numPr>
                                <w:ilvl w:val="0"/>
                                <w:numId w:val="5"/>
                              </w:numPr>
                              <w:rPr>
                                <w:b/>
                                <w:bCs/>
                                <w:color w:val="808080" w:themeColor="background1" w:themeShade="80"/>
                                <w:sz w:val="20"/>
                                <w:szCs w:val="20"/>
                              </w:rPr>
                            </w:pPr>
                            <w:r>
                              <w:rPr>
                                <w:b/>
                                <w:bCs/>
                                <w:color w:val="808080" w:themeColor="background1" w:themeShade="80"/>
                                <w:sz w:val="20"/>
                                <w:szCs w:val="20"/>
                              </w:rPr>
                              <w:t xml:space="preserve">Lift at least 50 lbs. </w:t>
                            </w:r>
                          </w:p>
                          <w:p w14:paraId="026F0119" w14:textId="77777777" w:rsidR="00AB2C03" w:rsidRPr="009C747A" w:rsidRDefault="00AB2C03" w:rsidP="00AB2C03">
                            <w:pPr>
                              <w:pStyle w:val="ListParagraph"/>
                              <w:numPr>
                                <w:ilvl w:val="0"/>
                                <w:numId w:val="5"/>
                              </w:numPr>
                              <w:rPr>
                                <w:b/>
                                <w:bCs/>
                                <w:color w:val="808080" w:themeColor="background1" w:themeShade="80"/>
                                <w:sz w:val="20"/>
                                <w:szCs w:val="20"/>
                              </w:rPr>
                            </w:pPr>
                            <w:r>
                              <w:rPr>
                                <w:b/>
                                <w:bCs/>
                                <w:color w:val="808080" w:themeColor="background1" w:themeShade="80"/>
                                <w:sz w:val="20"/>
                                <w:szCs w:val="20"/>
                              </w:rPr>
                              <w:t xml:space="preserve">Be physically fit enough to perform daily duties </w:t>
                            </w:r>
                          </w:p>
                        </w:txbxContent>
                      </wps:txbx>
                      <wps:bodyPr rot="0" vert="horz" wrap="square" lIns="182880" tIns="0" rIns="13716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A1ADF4" id="_x0000_t202" coordsize="21600,21600" o:spt="202" path="m,l,21600r21600,l21600,xe">
                <v:stroke joinstyle="miter"/>
                <v:path gradientshapeok="t" o:connecttype="rect"/>
              </v:shapetype>
              <v:shape id="Text Box 19" o:spid="_x0000_s1026" type="#_x0000_t202" style="position:absolute;margin-left:370.5pt;margin-top:47.25pt;width:166.65pt;height:600pt;z-index:-251657216;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" filled="f" stroked="f" strokeweight=".5pt">
                <v:textbox inset="14.4pt,0,10.8pt,0">
                  <w:txbxContent>
                    <w:p w14:paraId="2A8A443E" w14:textId="77777777" w:rsidR="00AB2C03" w:rsidRPr="006F1760" w:rsidRDefault="00AB2C03" w:rsidP="00AB2C03">
                      <w:pPr>
                        <w:pBdr>
                          <w:left w:val="single" w:sz="80" w:space="4" w:color="7F7F7F" w:themeColor="text1" w:themeTint="80"/>
                          <w:bottom w:val="single" w:sz="8" w:space="4" w:color="7F7F7F" w:themeColor="text1" w:themeTint="80"/>
                        </w:pBdr>
                        <w:spacing w:before="40" w:line="288" w:lineRule="auto"/>
                        <w:rPr>
                          <w:b/>
                          <w:bCs/>
                          <w:color w:val="262626" w:themeColor="text1" w:themeTint="D9"/>
                          <w:sz w:val="20"/>
                          <w:szCs w:val="20"/>
                        </w:rPr>
                      </w:pPr>
                      <w:r w:rsidRPr="006F1760">
                        <w:rPr>
                          <w:b/>
                          <w:bCs/>
                          <w:color w:val="262626" w:themeColor="text1" w:themeTint="D9"/>
                          <w:sz w:val="20"/>
                          <w:szCs w:val="20"/>
                        </w:rPr>
                        <w:t>REQUIREMENTS</w:t>
                      </w:r>
                    </w:p>
                    <w:p w14:paraId="1568C6FB"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Preferred Experience</w:t>
                      </w:r>
                    </w:p>
                    <w:p w14:paraId="6FA65775" w14:textId="77777777" w:rsidR="00AB2C03" w:rsidRPr="00093EA8" w:rsidRDefault="00AB2C03" w:rsidP="00AB2C03">
                      <w:pPr>
                        <w:pStyle w:val="ListParagraph"/>
                        <w:numPr>
                          <w:ilvl w:val="0"/>
                          <w:numId w:val="1"/>
                        </w:numPr>
                        <w:rPr>
                          <w:b/>
                          <w:bCs/>
                          <w:color w:val="808080" w:themeColor="background1" w:themeShade="80"/>
                          <w:sz w:val="20"/>
                          <w:szCs w:val="20"/>
                        </w:rPr>
                      </w:pPr>
                      <w:r>
                        <w:rPr>
                          <w:b/>
                          <w:bCs/>
                          <w:color w:val="808080" w:themeColor="background1" w:themeShade="80"/>
                          <w:sz w:val="20"/>
                          <w:szCs w:val="20"/>
                        </w:rPr>
                        <w:t xml:space="preserve">Experience in customer service and/or municipal government preferred. </w:t>
                      </w:r>
                    </w:p>
                    <w:p w14:paraId="5B762042"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Education/Licenses</w:t>
                      </w:r>
                    </w:p>
                    <w:p w14:paraId="5DC06E73" w14:textId="77777777" w:rsidR="00AB2C03" w:rsidRPr="006F1760" w:rsidRDefault="00AB2C03" w:rsidP="00AB2C03">
                      <w:pPr>
                        <w:pStyle w:val="ListParagraph"/>
                        <w:numPr>
                          <w:ilvl w:val="0"/>
                          <w:numId w:val="2"/>
                        </w:numPr>
                        <w:rPr>
                          <w:b/>
                          <w:bCs/>
                          <w:color w:val="808080" w:themeColor="background1" w:themeShade="80"/>
                          <w:sz w:val="20"/>
                          <w:szCs w:val="20"/>
                        </w:rPr>
                      </w:pPr>
                      <w:r w:rsidRPr="006F1760">
                        <w:rPr>
                          <w:b/>
                          <w:bCs/>
                          <w:color w:val="808080" w:themeColor="background1" w:themeShade="80"/>
                          <w:sz w:val="20"/>
                          <w:szCs w:val="20"/>
                        </w:rPr>
                        <w:t>High School Graduate</w:t>
                      </w:r>
                    </w:p>
                    <w:p w14:paraId="3A5A0FE3" w14:textId="77777777" w:rsidR="00AB2C03" w:rsidRDefault="00AB2C03" w:rsidP="00AB2C03">
                      <w:pPr>
                        <w:pStyle w:val="ListParagraph"/>
                        <w:numPr>
                          <w:ilvl w:val="0"/>
                          <w:numId w:val="2"/>
                        </w:numPr>
                        <w:rPr>
                          <w:b/>
                          <w:bCs/>
                          <w:color w:val="808080" w:themeColor="background1" w:themeShade="80"/>
                          <w:sz w:val="20"/>
                          <w:szCs w:val="20"/>
                        </w:rPr>
                      </w:pPr>
                      <w:r w:rsidRPr="006F1760">
                        <w:rPr>
                          <w:b/>
                          <w:bCs/>
                          <w:color w:val="808080" w:themeColor="background1" w:themeShade="80"/>
                          <w:sz w:val="20"/>
                          <w:szCs w:val="20"/>
                        </w:rPr>
                        <w:t>Valid/Current Driver’s License</w:t>
                      </w:r>
                    </w:p>
                    <w:p w14:paraId="2C2056B3"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Technical Skills</w:t>
                      </w:r>
                    </w:p>
                    <w:p w14:paraId="6FAAE5B2" w14:textId="77777777" w:rsidR="00AB2C03" w:rsidRDefault="00AB2C03" w:rsidP="00AB2C03">
                      <w:pPr>
                        <w:pStyle w:val="ListParagraph"/>
                        <w:numPr>
                          <w:ilvl w:val="0"/>
                          <w:numId w:val="2"/>
                        </w:numPr>
                        <w:rPr>
                          <w:b/>
                          <w:bCs/>
                          <w:color w:val="808080" w:themeColor="background1" w:themeShade="80"/>
                          <w:sz w:val="20"/>
                          <w:szCs w:val="20"/>
                        </w:rPr>
                      </w:pPr>
                      <w:r>
                        <w:rPr>
                          <w:b/>
                          <w:bCs/>
                          <w:color w:val="808080" w:themeColor="background1" w:themeShade="80"/>
                          <w:sz w:val="20"/>
                          <w:szCs w:val="20"/>
                        </w:rPr>
                        <w:t>Complete physical and digital reporting.</w:t>
                      </w:r>
                    </w:p>
                    <w:p w14:paraId="0A3AC13F" w14:textId="77777777" w:rsidR="00AB2C03" w:rsidRDefault="00AB2C03" w:rsidP="00AB2C03">
                      <w:pPr>
                        <w:pStyle w:val="ListParagraph"/>
                        <w:numPr>
                          <w:ilvl w:val="0"/>
                          <w:numId w:val="2"/>
                        </w:numPr>
                        <w:rPr>
                          <w:b/>
                          <w:bCs/>
                          <w:color w:val="808080" w:themeColor="background1" w:themeShade="80"/>
                          <w:sz w:val="20"/>
                          <w:szCs w:val="20"/>
                        </w:rPr>
                      </w:pPr>
                      <w:r>
                        <w:rPr>
                          <w:b/>
                          <w:bCs/>
                          <w:color w:val="808080" w:themeColor="background1" w:themeShade="80"/>
                          <w:sz w:val="20"/>
                          <w:szCs w:val="20"/>
                        </w:rPr>
                        <w:t xml:space="preserve">Use of email, phone, and digital cameras required. </w:t>
                      </w:r>
                    </w:p>
                    <w:p w14:paraId="0B1450CD" w14:textId="77777777" w:rsidR="00AB2C03" w:rsidRPr="00BE07D2" w:rsidRDefault="00AB2C03" w:rsidP="00AB2C03">
                      <w:pPr>
                        <w:rPr>
                          <w:b/>
                          <w:bCs/>
                          <w:color w:val="262626" w:themeColor="text1" w:themeTint="D9"/>
                          <w:sz w:val="20"/>
                          <w:szCs w:val="20"/>
                        </w:rPr>
                      </w:pPr>
                      <w:r>
                        <w:rPr>
                          <w:b/>
                          <w:bCs/>
                          <w:color w:val="262626" w:themeColor="text1" w:themeTint="D9"/>
                          <w:sz w:val="20"/>
                          <w:szCs w:val="20"/>
                        </w:rPr>
                        <w:t>Personal Skills</w:t>
                      </w:r>
                    </w:p>
                    <w:p w14:paraId="256C83D1" w14:textId="77777777" w:rsidR="00AB2C03" w:rsidRDefault="00AB2C03" w:rsidP="00AB2C03">
                      <w:pPr>
                        <w:pStyle w:val="ListParagraph"/>
                        <w:numPr>
                          <w:ilvl w:val="0"/>
                          <w:numId w:val="3"/>
                        </w:numPr>
                        <w:rPr>
                          <w:b/>
                          <w:bCs/>
                          <w:color w:val="808080" w:themeColor="background1" w:themeShade="80"/>
                          <w:sz w:val="20"/>
                          <w:szCs w:val="20"/>
                        </w:rPr>
                      </w:pPr>
                      <w:r>
                        <w:rPr>
                          <w:b/>
                          <w:bCs/>
                          <w:color w:val="808080" w:themeColor="background1" w:themeShade="80"/>
                          <w:sz w:val="20"/>
                          <w:szCs w:val="20"/>
                        </w:rPr>
                        <w:t>Time management &amp; Delegation</w:t>
                      </w:r>
                    </w:p>
                    <w:p w14:paraId="4F09BD5F" w14:textId="77777777" w:rsidR="00AB2C03" w:rsidRDefault="00AB2C03" w:rsidP="00AB2C03">
                      <w:pPr>
                        <w:pStyle w:val="ListParagraph"/>
                        <w:numPr>
                          <w:ilvl w:val="0"/>
                          <w:numId w:val="3"/>
                        </w:numPr>
                        <w:rPr>
                          <w:b/>
                          <w:bCs/>
                          <w:color w:val="808080" w:themeColor="background1" w:themeShade="80"/>
                          <w:sz w:val="20"/>
                          <w:szCs w:val="20"/>
                        </w:rPr>
                      </w:pPr>
                      <w:r>
                        <w:rPr>
                          <w:b/>
                          <w:bCs/>
                          <w:color w:val="808080" w:themeColor="background1" w:themeShade="80"/>
                          <w:sz w:val="20"/>
                          <w:szCs w:val="20"/>
                        </w:rPr>
                        <w:t>Maintain organized case files.</w:t>
                      </w:r>
                    </w:p>
                    <w:p w14:paraId="43B2B430" w14:textId="77777777" w:rsidR="00AB2C03" w:rsidRDefault="00AB2C03" w:rsidP="00AB2C03">
                      <w:pPr>
                        <w:pStyle w:val="ListParagraph"/>
                        <w:numPr>
                          <w:ilvl w:val="0"/>
                          <w:numId w:val="3"/>
                        </w:numPr>
                        <w:rPr>
                          <w:b/>
                          <w:bCs/>
                          <w:color w:val="808080" w:themeColor="background1" w:themeShade="80"/>
                          <w:sz w:val="20"/>
                          <w:szCs w:val="20"/>
                        </w:rPr>
                      </w:pPr>
                      <w:r>
                        <w:rPr>
                          <w:b/>
                          <w:bCs/>
                          <w:color w:val="808080" w:themeColor="background1" w:themeShade="80"/>
                          <w:sz w:val="20"/>
                          <w:szCs w:val="20"/>
                        </w:rPr>
                        <w:t xml:space="preserve">Maintain follow-up inspections in a manner consistent with code enforcement timeline. </w:t>
                      </w:r>
                    </w:p>
                    <w:p w14:paraId="39B764A3"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Accountability</w:t>
                      </w:r>
                    </w:p>
                    <w:p w14:paraId="4B9C9AD4" w14:textId="77777777" w:rsidR="00AB2C03" w:rsidRDefault="00AB2C03" w:rsidP="00AB2C03">
                      <w:pPr>
                        <w:pStyle w:val="ListParagraph"/>
                        <w:numPr>
                          <w:ilvl w:val="0"/>
                          <w:numId w:val="4"/>
                        </w:numPr>
                        <w:rPr>
                          <w:b/>
                          <w:bCs/>
                          <w:color w:val="808080" w:themeColor="background1" w:themeShade="80"/>
                          <w:sz w:val="20"/>
                          <w:szCs w:val="20"/>
                        </w:rPr>
                      </w:pPr>
                      <w:r>
                        <w:rPr>
                          <w:b/>
                          <w:bCs/>
                          <w:color w:val="808080" w:themeColor="background1" w:themeShade="80"/>
                          <w:sz w:val="20"/>
                          <w:szCs w:val="20"/>
                        </w:rPr>
                        <w:t xml:space="preserve">Be accountable for all decisions in the course of duty </w:t>
                      </w:r>
                    </w:p>
                    <w:p w14:paraId="51EC9A25" w14:textId="77777777" w:rsidR="00AB2C03" w:rsidRDefault="00AB2C03" w:rsidP="00AB2C03">
                      <w:pPr>
                        <w:pStyle w:val="ListParagraph"/>
                        <w:numPr>
                          <w:ilvl w:val="0"/>
                          <w:numId w:val="4"/>
                        </w:numPr>
                        <w:rPr>
                          <w:b/>
                          <w:bCs/>
                          <w:color w:val="808080" w:themeColor="background1" w:themeShade="80"/>
                          <w:sz w:val="20"/>
                          <w:szCs w:val="20"/>
                        </w:rPr>
                      </w:pPr>
                      <w:r>
                        <w:rPr>
                          <w:b/>
                          <w:bCs/>
                          <w:color w:val="808080" w:themeColor="background1" w:themeShade="80"/>
                          <w:sz w:val="20"/>
                          <w:szCs w:val="20"/>
                        </w:rPr>
                        <w:t>Report incidents, events, activities and work tasks accurately and truthfully</w:t>
                      </w:r>
                    </w:p>
                    <w:p w14:paraId="7CE26331" w14:textId="77777777" w:rsidR="00AB2C03" w:rsidRPr="00BE07D2" w:rsidRDefault="00AB2C03" w:rsidP="00AB2C03">
                      <w:pPr>
                        <w:rPr>
                          <w:b/>
                          <w:bCs/>
                          <w:color w:val="262626" w:themeColor="text1" w:themeTint="D9"/>
                          <w:sz w:val="20"/>
                          <w:szCs w:val="20"/>
                        </w:rPr>
                      </w:pPr>
                      <w:r w:rsidRPr="00BE07D2">
                        <w:rPr>
                          <w:b/>
                          <w:bCs/>
                          <w:color w:val="262626" w:themeColor="text1" w:themeTint="D9"/>
                          <w:sz w:val="20"/>
                          <w:szCs w:val="20"/>
                        </w:rPr>
                        <w:t>Physical</w:t>
                      </w:r>
                    </w:p>
                    <w:p w14:paraId="14044245" w14:textId="77777777" w:rsidR="00AB2C03" w:rsidRDefault="00AB2C03" w:rsidP="00AB2C03">
                      <w:pPr>
                        <w:pStyle w:val="ListParagraph"/>
                        <w:numPr>
                          <w:ilvl w:val="0"/>
                          <w:numId w:val="5"/>
                        </w:numPr>
                        <w:rPr>
                          <w:b/>
                          <w:bCs/>
                          <w:color w:val="808080" w:themeColor="background1" w:themeShade="80"/>
                          <w:sz w:val="20"/>
                          <w:szCs w:val="20"/>
                        </w:rPr>
                      </w:pPr>
                      <w:r>
                        <w:rPr>
                          <w:b/>
                          <w:bCs/>
                          <w:color w:val="808080" w:themeColor="background1" w:themeShade="80"/>
                          <w:sz w:val="20"/>
                          <w:szCs w:val="20"/>
                        </w:rPr>
                        <w:t xml:space="preserve">Lift at least 50 lbs. </w:t>
                      </w:r>
                    </w:p>
                    <w:p w14:paraId="026F0119" w14:textId="77777777" w:rsidR="00AB2C03" w:rsidRPr="009C747A" w:rsidRDefault="00AB2C03" w:rsidP="00AB2C03">
                      <w:pPr>
                        <w:pStyle w:val="ListParagraph"/>
                        <w:numPr>
                          <w:ilvl w:val="0"/>
                          <w:numId w:val="5"/>
                        </w:numPr>
                        <w:rPr>
                          <w:b/>
                          <w:bCs/>
                          <w:color w:val="808080" w:themeColor="background1" w:themeShade="80"/>
                          <w:sz w:val="20"/>
                          <w:szCs w:val="20"/>
                        </w:rPr>
                      </w:pPr>
                      <w:r>
                        <w:rPr>
                          <w:b/>
                          <w:bCs/>
                          <w:color w:val="808080" w:themeColor="background1" w:themeShade="80"/>
                          <w:sz w:val="20"/>
                          <w:szCs w:val="20"/>
                        </w:rPr>
                        <w:t xml:space="preserve">Be physically fit enough to perform daily duties </w:t>
                      </w:r>
                    </w:p>
                  </w:txbxContent>
                </v:textbox>
                <w10:wrap type="square" anchorx="margin" anchory="margin"/>
              </v:shape>
            </w:pict>
          </mc:Fallback>
        </mc:AlternateContent>
      </w:r>
      <w:r>
        <w:rPr>
          <w:rFonts w:ascii="Times New Roman" w:hAnsi="Times New Roman" w:cs="Times New Roman"/>
          <w:b/>
          <w:bCs/>
          <w:sz w:val="24"/>
          <w:szCs w:val="24"/>
        </w:rPr>
        <w:t>Position Overview</w:t>
      </w:r>
    </w:p>
    <w:p w14:paraId="7936B693" w14:textId="3556B0BB" w:rsidR="00AB2C03" w:rsidRDefault="00AB2C03" w:rsidP="00AB2C0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Code Enforcement Officer, under the supervision of the Chief of Police, with the assistance of the Municipal Court Clerk, shall be responsible for community beautification and the preservation of the public health, safety, and welfare through the consistent and proactive enforcement of City </w:t>
      </w:r>
      <w:r w:rsidR="00A32919">
        <w:rPr>
          <w:rFonts w:ascii="Times New Roman" w:hAnsi="Times New Roman" w:cs="Times New Roman"/>
          <w:sz w:val="24"/>
          <w:szCs w:val="24"/>
        </w:rPr>
        <w:t>c</w:t>
      </w:r>
      <w:r>
        <w:rPr>
          <w:rFonts w:ascii="Times New Roman" w:hAnsi="Times New Roman" w:cs="Times New Roman"/>
          <w:sz w:val="24"/>
          <w:szCs w:val="24"/>
        </w:rPr>
        <w:t xml:space="preserve">ode related to tall grass and weed nuisances, inoperable vehicles, and other nuisances (trash/junk/rubbish) located on private property in the City. </w:t>
      </w:r>
    </w:p>
    <w:p w14:paraId="4307144C" w14:textId="77777777" w:rsidR="00AB2C03" w:rsidRDefault="00AB2C03" w:rsidP="00AB2C03">
      <w:pPr>
        <w:spacing w:line="240" w:lineRule="auto"/>
        <w:rPr>
          <w:rFonts w:ascii="Times New Roman" w:hAnsi="Times New Roman" w:cs="Times New Roman"/>
          <w:b/>
          <w:bCs/>
          <w:sz w:val="24"/>
          <w:szCs w:val="24"/>
        </w:rPr>
      </w:pPr>
      <w:r>
        <w:rPr>
          <w:rFonts w:ascii="Times New Roman" w:hAnsi="Times New Roman" w:cs="Times New Roman"/>
          <w:b/>
          <w:bCs/>
          <w:sz w:val="24"/>
          <w:szCs w:val="24"/>
        </w:rPr>
        <w:t>Position Duties</w:t>
      </w:r>
    </w:p>
    <w:p w14:paraId="01A27ADC"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Proactively Patrol the community and enforce adopted nuisance abatement codes. </w:t>
      </w:r>
    </w:p>
    <w:p w14:paraId="514FF5D4"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Investigate violations pertaining to tall grass and weeds on private property and coordinate abatement with the property owner or designated abatement contractor or public works staff. </w:t>
      </w:r>
    </w:p>
    <w:p w14:paraId="0396B0CB"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Investigate violations pertaining to inoperable vehicles and coordinate abatement of violating issues with the property owner. </w:t>
      </w:r>
    </w:p>
    <w:p w14:paraId="47091477"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Investigate violations pertaining to nuisances on private property including, but not limited to, trash, junk, rubbish, etc.; and coordinate abatement with the tenant and/or property owner or designated abatement contractor or public works staff. </w:t>
      </w:r>
    </w:p>
    <w:p w14:paraId="42630654"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Remove signs that are illegally placed within the public right-of-way. </w:t>
      </w:r>
    </w:p>
    <w:p w14:paraId="6BF689F9"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Conduct field inspections in response to violation complaints issued and communicate with complainants and property owners as needed. </w:t>
      </w:r>
    </w:p>
    <w:p w14:paraId="6C17FDE8"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Issue notices of violation of nuisance codes and provide information in the time frame allowed for achieving compliance. </w:t>
      </w:r>
    </w:p>
    <w:p w14:paraId="6F748F36"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Follow up on violations to ensure they are corrected through voluntary compliance, abatement, or judicial action. </w:t>
      </w:r>
    </w:p>
    <w:p w14:paraId="65A6F40A"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Answer questions and provide information to citizens pertaining to municipal code violations. </w:t>
      </w:r>
    </w:p>
    <w:p w14:paraId="50ED135A" w14:textId="77777777" w:rsidR="00AB2C03" w:rsidRDefault="00AB2C03" w:rsidP="00AB2C03">
      <w:pPr>
        <w:rPr>
          <w:rFonts w:ascii="Times New Roman" w:hAnsi="Times New Roman" w:cs="Times New Roman"/>
          <w:sz w:val="24"/>
          <w:szCs w:val="24"/>
        </w:rPr>
      </w:pPr>
      <w:r>
        <w:rPr>
          <w:rFonts w:ascii="Times New Roman" w:hAnsi="Times New Roman" w:cs="Times New Roman"/>
          <w:sz w:val="24"/>
          <w:szCs w:val="24"/>
        </w:rPr>
        <w:t xml:space="preserve">Provide case file information, logs, and other records related to inspection and enforcement activities, and ensure that appropriate evidence, such as field notes, photographs, and any statements are included, to the Municipal Court Clerk. </w:t>
      </w:r>
    </w:p>
    <w:p w14:paraId="22A2C434" w14:textId="0EBF30E7" w:rsidR="007B49DD" w:rsidRPr="00AB2C03" w:rsidRDefault="00AB2C03">
      <w:pPr>
        <w:rPr>
          <w:rFonts w:ascii="Times New Roman" w:hAnsi="Times New Roman" w:cs="Times New Roman"/>
          <w:b/>
          <w:bCs/>
          <w:sz w:val="24"/>
          <w:szCs w:val="24"/>
        </w:rPr>
      </w:pPr>
      <w:r>
        <w:rPr>
          <w:rFonts w:ascii="Times New Roman" w:hAnsi="Times New Roman" w:cs="Times New Roman"/>
          <w:sz w:val="24"/>
          <w:szCs w:val="24"/>
        </w:rPr>
        <w:t>Appear to Municipal Court on the 2</w:t>
      </w:r>
      <w:r w:rsidRPr="00411FA1">
        <w:rPr>
          <w:rFonts w:ascii="Times New Roman" w:hAnsi="Times New Roman" w:cs="Times New Roman"/>
          <w:sz w:val="24"/>
          <w:szCs w:val="24"/>
          <w:vertAlign w:val="superscript"/>
        </w:rPr>
        <w:t>nd</w:t>
      </w:r>
      <w:r>
        <w:rPr>
          <w:rFonts w:ascii="Times New Roman" w:hAnsi="Times New Roman" w:cs="Times New Roman"/>
          <w:sz w:val="24"/>
          <w:szCs w:val="24"/>
        </w:rPr>
        <w:t xml:space="preserve"> Tuesday of the month at 4:00pm, when requested by the City Attorney and/or Municipal Court Clerk.</w:t>
      </w:r>
    </w:p>
    <w:sectPr w:rsidR="007B49DD" w:rsidRPr="00AB2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6F6"/>
    <w:multiLevelType w:val="hybridMultilevel"/>
    <w:tmpl w:val="887A1856"/>
    <w:lvl w:ilvl="0" w:tplc="4DDA2CA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D3BB6"/>
    <w:multiLevelType w:val="hybridMultilevel"/>
    <w:tmpl w:val="EEB40BB4"/>
    <w:lvl w:ilvl="0" w:tplc="4DDA2CA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C341F"/>
    <w:multiLevelType w:val="hybridMultilevel"/>
    <w:tmpl w:val="9FC010CE"/>
    <w:lvl w:ilvl="0" w:tplc="4DDA2CA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70D52"/>
    <w:multiLevelType w:val="hybridMultilevel"/>
    <w:tmpl w:val="EC92209A"/>
    <w:lvl w:ilvl="0" w:tplc="4DDA2CA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67013"/>
    <w:multiLevelType w:val="hybridMultilevel"/>
    <w:tmpl w:val="C10EE408"/>
    <w:lvl w:ilvl="0" w:tplc="4DDA2CA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825477">
    <w:abstractNumId w:val="3"/>
  </w:num>
  <w:num w:numId="2" w16cid:durableId="400492881">
    <w:abstractNumId w:val="0"/>
  </w:num>
  <w:num w:numId="3" w16cid:durableId="1897740332">
    <w:abstractNumId w:val="2"/>
  </w:num>
  <w:num w:numId="4" w16cid:durableId="1116371619">
    <w:abstractNumId w:val="1"/>
  </w:num>
  <w:num w:numId="5" w16cid:durableId="91501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03"/>
    <w:rsid w:val="00263739"/>
    <w:rsid w:val="007B49DD"/>
    <w:rsid w:val="00A32919"/>
    <w:rsid w:val="00AB2C03"/>
    <w:rsid w:val="00B533FA"/>
    <w:rsid w:val="00DF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2E4D"/>
  <w15:chartTrackingRefBased/>
  <w15:docId w15:val="{1A87415F-53E9-4AC2-B0F4-9131CAE5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329</Words>
  <Characters>1747</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Madden</dc:creator>
  <cp:keywords/>
  <dc:description/>
  <cp:lastModifiedBy>Ashley Madden</cp:lastModifiedBy>
  <cp:revision>2</cp:revision>
  <dcterms:created xsi:type="dcterms:W3CDTF">2024-09-04T17:29:00Z</dcterms:created>
  <dcterms:modified xsi:type="dcterms:W3CDTF">2025-02-26T17:56:00Z</dcterms:modified>
</cp:coreProperties>
</file>